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七．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领队会议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要求参会人员： 各院院队负责人</w:t>
      </w:r>
    </w:p>
    <w:p>
      <w:pPr>
        <w:jc w:val="center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 会议时间： 2021年10月6日 19：00</w:t>
      </w:r>
    </w:p>
    <w:p>
      <w:pPr>
        <w:jc w:val="center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ind w:firstLine="2400" w:firstLineChars="100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会议地点： 大学生活动中心</w:t>
      </w:r>
    </w:p>
    <w:p>
      <w:pPr>
        <w:jc w:val="center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   会议主题：（1）比赛期间安全问题强调</w:t>
      </w:r>
    </w:p>
    <w:p>
      <w:pPr>
        <w:numPr>
          <w:ilvl w:val="0"/>
          <w:numId w:val="1"/>
        </w:numPr>
        <w:ind w:left="3570" w:leftChars="0" w:firstLine="0" w:firstLineChars="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比赛流程介绍</w:t>
      </w:r>
    </w:p>
    <w:p>
      <w:pPr>
        <w:numPr>
          <w:ilvl w:val="0"/>
          <w:numId w:val="1"/>
        </w:numPr>
        <w:ind w:left="3570" w:leftChars="0" w:firstLine="0" w:firstLineChars="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比赛期间管理问题强调</w:t>
      </w:r>
    </w:p>
    <w:p>
      <w:pPr>
        <w:numPr>
          <w:ilvl w:val="0"/>
          <w:numId w:val="1"/>
        </w:numPr>
        <w:ind w:left="3570" w:leftChars="0" w:firstLine="0" w:firstLineChars="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赛程安排</w:t>
      </w:r>
    </w:p>
    <w:p>
      <w:pPr>
        <w:numPr>
          <w:ilvl w:val="0"/>
          <w:numId w:val="0"/>
        </w:numPr>
        <w:ind w:left="1320" w:leftChars="0"/>
        <w:jc w:val="center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75F4A2"/>
    <w:multiLevelType w:val="singleLevel"/>
    <w:tmpl w:val="4175F4A2"/>
    <w:lvl w:ilvl="0" w:tentative="0">
      <w:start w:val="2"/>
      <w:numFmt w:val="decimal"/>
      <w:suff w:val="nothing"/>
      <w:lvlText w:val="（%1）"/>
      <w:lvlJc w:val="left"/>
      <w:pPr>
        <w:ind w:left="357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D67AF"/>
    <w:rsid w:val="0C4D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2021-10-05T14:16:00Z</dcterms:created>
  <dc:creator>诺坎普之王</dc:creator>
  <cp:lastModifiedBy>诺坎普之王</cp:lastModifiedBy>
  <dcterms:modified xsi:type="dcterms:W3CDTF">2021-10-05T14:19:16Z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061F8E4FFF684498B60BF0C96542EF41</vt:lpwstr>
  </property>
</Properties>
</file>