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哈尔滨工业大学（威海）“研创故事”导学思政活动申报表</w:t>
      </w:r>
    </w:p>
    <w:tbl>
      <w:tblPr>
        <w:tblStyle w:val="4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494"/>
        <w:gridCol w:w="1826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申办学院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哈尔滨工业大学（威海）XX学院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活动主题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如：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8"/>
              </w:rPr>
              <w:t>研创故事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·党的二十大与我的人生路</w:t>
            </w:r>
          </w:p>
          <w:p>
            <w:pPr>
              <w:jc w:val="left"/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(副标题由申办单位自拟)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活动时间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地点</w:t>
            </w:r>
          </w:p>
        </w:tc>
        <w:tc>
          <w:tcPr>
            <w:tcW w:w="2494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参与人数</w:t>
            </w:r>
          </w:p>
        </w:tc>
        <w:tc>
          <w:tcPr>
            <w:tcW w:w="2306" w:type="dxa"/>
            <w:vAlign w:val="center"/>
          </w:tcPr>
          <w:p>
            <w:pPr>
              <w:spacing w:line="288" w:lineRule="auto"/>
              <w:jc w:val="center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</w:rPr>
              <w:t>一般为</w:t>
            </w:r>
            <w:r>
              <w:rPr>
                <w:rFonts w:ascii="仿宋" w:hAnsi="仿宋" w:eastAsia="仿宋"/>
                <w:bCs/>
                <w:color w:val="FF0000"/>
                <w:sz w:val="22"/>
              </w:rPr>
              <w:t>研究生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</w:rPr>
              <w:t>辅导员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学生负责人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姓名/电话</w:t>
            </w:r>
          </w:p>
        </w:tc>
        <w:tc>
          <w:tcPr>
            <w:tcW w:w="230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导师介绍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如：XXX，XX学院XX专业教授，硕士生导师，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8"/>
              </w:rPr>
              <w:t>研究方向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活动主要内容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请简要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8"/>
              </w:rPr>
              <w:t>介绍活动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组织形式、活动宣传形式、活动主要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8"/>
              </w:rPr>
              <w:t>内容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和</w:t>
            </w:r>
            <w:r>
              <w:rPr>
                <w:rFonts w:ascii="仿宋" w:hAnsi="仿宋" w:eastAsia="仿宋"/>
                <w:bCs/>
                <w:color w:val="FF0000"/>
                <w:sz w:val="22"/>
                <w:szCs w:val="28"/>
              </w:rPr>
              <w:t>特色</w:t>
            </w:r>
            <w:r>
              <w:rPr>
                <w:rFonts w:hint="eastAsia" w:ascii="仿宋" w:hAnsi="仿宋" w:eastAsia="仿宋"/>
                <w:bCs/>
                <w:color w:val="FF0000"/>
                <w:sz w:val="22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50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活动预算明细</w:t>
            </w:r>
          </w:p>
        </w:tc>
        <w:tc>
          <w:tcPr>
            <w:tcW w:w="6626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学院审核意见</w:t>
            </w:r>
          </w:p>
        </w:tc>
        <w:tc>
          <w:tcPr>
            <w:tcW w:w="6626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党委副书记：                        单位（公章）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校区审核意见</w:t>
            </w:r>
          </w:p>
        </w:tc>
        <w:tc>
          <w:tcPr>
            <w:tcW w:w="6626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学工处负责人：                  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单位（公章）</w:t>
            </w:r>
          </w:p>
          <w:p>
            <w:pPr>
              <w:spacing w:line="400" w:lineRule="exact"/>
              <w:ind w:firstLine="823" w:firstLineChars="343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年    月    日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TVhMjY5MjJmYjcxZWMwNGM0N2E1N2ZhZmRmMGEifQ=="/>
  </w:docVars>
  <w:rsids>
    <w:rsidRoot w:val="007363A8"/>
    <w:rsid w:val="00157593"/>
    <w:rsid w:val="00274458"/>
    <w:rsid w:val="003209C3"/>
    <w:rsid w:val="003555C7"/>
    <w:rsid w:val="00376AD5"/>
    <w:rsid w:val="0044155C"/>
    <w:rsid w:val="00631A9A"/>
    <w:rsid w:val="006E55AF"/>
    <w:rsid w:val="007363A8"/>
    <w:rsid w:val="00944D7A"/>
    <w:rsid w:val="00B75C10"/>
    <w:rsid w:val="00C320A8"/>
    <w:rsid w:val="00C35539"/>
    <w:rsid w:val="00D706B8"/>
    <w:rsid w:val="00E0112B"/>
    <w:rsid w:val="00E25B15"/>
    <w:rsid w:val="00EE2A56"/>
    <w:rsid w:val="00EE402E"/>
    <w:rsid w:val="00F1490C"/>
    <w:rsid w:val="00F80D1E"/>
    <w:rsid w:val="0E4F28CD"/>
    <w:rsid w:val="1F28392C"/>
    <w:rsid w:val="235611F7"/>
    <w:rsid w:val="308D24D1"/>
    <w:rsid w:val="3CC22EE6"/>
    <w:rsid w:val="4C625549"/>
    <w:rsid w:val="4F615F2B"/>
    <w:rsid w:val="5404684B"/>
    <w:rsid w:val="5B37739E"/>
    <w:rsid w:val="6F357352"/>
    <w:rsid w:val="714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</Words>
  <Characters>230</Characters>
  <Lines>2</Lines>
  <Paragraphs>1</Paragraphs>
  <TotalTime>0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Mikestar</dc:creator>
  <cp:lastModifiedBy>She-Ra</cp:lastModifiedBy>
  <dcterms:modified xsi:type="dcterms:W3CDTF">2023-04-10T09:11:32Z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120A4B2011A942D29F7954409BF739BC_13</vt:lpwstr>
  </property>
</Properties>
</file>