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CA49B7" w14:textId="6565E30D" w:rsidR="00825523" w:rsidRPr="00EE6170" w:rsidRDefault="00825523" w:rsidP="00825523">
      <w:pPr>
        <w:jc w:val="center"/>
        <w:rPr>
          <w:rFonts w:ascii="Times New Roman" w:eastAsia="方正小标宋简体" w:hAnsi="Times New Roman" w:cs="Times New Roman"/>
          <w:bCs/>
          <w:color w:val="000000" w:themeColor="text1"/>
          <w:sz w:val="44"/>
          <w:szCs w:val="44"/>
        </w:rPr>
      </w:pPr>
      <w:bookmarkStart w:id="0" w:name="_Hlk70064846"/>
      <w:bookmarkStart w:id="1" w:name="_Hlk70065099"/>
      <w:bookmarkStart w:id="2" w:name="_Hlk70065165"/>
      <w:r>
        <w:rPr>
          <w:rFonts w:ascii="Times New Roman" w:eastAsia="方正小标宋简体" w:hAnsi="Times New Roman" w:cs="Times New Roman" w:hint="eastAsia"/>
          <w:bCs/>
          <w:color w:val="000000" w:themeColor="text1"/>
          <w:sz w:val="44"/>
          <w:szCs w:val="44"/>
        </w:rPr>
        <w:t>十佳学习之星</w:t>
      </w:r>
      <w:r w:rsidRPr="00EE6170">
        <w:rPr>
          <w:rFonts w:ascii="Times New Roman" w:eastAsia="方正小标宋简体" w:hAnsi="Times New Roman" w:cs="Times New Roman"/>
          <w:bCs/>
          <w:color w:val="000000" w:themeColor="text1"/>
          <w:sz w:val="44"/>
          <w:szCs w:val="44"/>
        </w:rPr>
        <w:t>评选活动通知</w:t>
      </w:r>
    </w:p>
    <w:p w14:paraId="5D65F6AA" w14:textId="77777777" w:rsidR="00052283" w:rsidRPr="00CF6394" w:rsidRDefault="00052283" w:rsidP="00F005EF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r w:rsidRPr="00CF6394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一、评选范围</w:t>
      </w:r>
    </w:p>
    <w:bookmarkEnd w:id="0"/>
    <w:bookmarkEnd w:id="1"/>
    <w:bookmarkEnd w:id="2"/>
    <w:p w14:paraId="2BB4B56B" w14:textId="57D39CC4" w:rsidR="00052283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全体本科生（往届</w:t>
      </w:r>
      <w:r w:rsidR="008509E2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十佳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学习之星不再参评</w:t>
      </w:r>
      <w:r w:rsidR="00F05F9C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，提名奖可以参评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）。</w:t>
      </w:r>
    </w:p>
    <w:p w14:paraId="2C4DF4B8" w14:textId="77777777" w:rsidR="00052283" w:rsidRPr="00CF6394" w:rsidRDefault="00052283" w:rsidP="00F005EF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bookmarkStart w:id="3" w:name="_Hlk70065071"/>
      <w:bookmarkStart w:id="4" w:name="_Hlk70065138"/>
      <w:bookmarkStart w:id="5" w:name="_Hlk70065209"/>
      <w:r w:rsidRPr="00CF6394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二、评选条件</w:t>
      </w:r>
    </w:p>
    <w:bookmarkEnd w:id="3"/>
    <w:bookmarkEnd w:id="4"/>
    <w:bookmarkEnd w:id="5"/>
    <w:p w14:paraId="6FD34FC0" w14:textId="77777777" w:rsidR="00825523" w:rsidRPr="00112ADF" w:rsidRDefault="0082552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楷体" w:eastAsia="楷体" w:hAnsi="楷体" w:cs="Times New Roman"/>
          <w:sz w:val="32"/>
          <w:szCs w:val="32"/>
        </w:rPr>
      </w:pPr>
      <w:r w:rsidRPr="00112ADF">
        <w:rPr>
          <w:rFonts w:ascii="楷体" w:eastAsia="楷体" w:hAnsi="楷体" w:cs="Times New Roman"/>
          <w:sz w:val="32"/>
          <w:szCs w:val="32"/>
        </w:rPr>
        <w:t>（一）基础条件</w:t>
      </w:r>
    </w:p>
    <w:p w14:paraId="17C23325" w14:textId="21601BFA" w:rsidR="00052283" w:rsidRPr="001D4312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="00FC16B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.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拥护党的领导，热爱祖国，热爱人民，思想积极进步，具有较强的政治素养；</w:t>
      </w:r>
    </w:p>
    <w:p w14:paraId="1030D55B" w14:textId="7F1E0462" w:rsidR="00052283" w:rsidRPr="001D4312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="00FC16B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.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积极</w:t>
      </w:r>
      <w:proofErr w:type="gramStart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践行</w:t>
      </w:r>
      <w:proofErr w:type="gramEnd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社会主义核心价值观，品德优良，举止文明，尊敬师长，热心志愿服务活动，在学习、生活等方面团结帮助他人；</w:t>
      </w:r>
    </w:p>
    <w:p w14:paraId="175C0B27" w14:textId="3D9B1724" w:rsidR="002E6243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="00FC16B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.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入学以来无违反校规校纪行为</w:t>
      </w:r>
      <w:r w:rsidR="002E624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</w:t>
      </w:r>
    </w:p>
    <w:p w14:paraId="3C75BF67" w14:textId="1823C024" w:rsidR="00052283" w:rsidRPr="001D4312" w:rsidRDefault="002E624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4.202</w:t>
      </w:r>
      <w:r w:rsidR="00CC6D0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年度</w:t>
      </w:r>
      <w:r w:rsidR="00052283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所在寝室在学校卫生联评中未出现</w:t>
      </w:r>
      <w:r w:rsidR="00052283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C</w:t>
      </w:r>
      <w:r w:rsidR="00052283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</w:t>
      </w:r>
      <w:r w:rsidR="00052283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D</w:t>
      </w:r>
      <w:r w:rsidR="00052283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评价</w:t>
      </w:r>
      <w:r w:rsidR="00352E8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14:paraId="2151B0B4" w14:textId="16D3D80E" w:rsidR="00825523" w:rsidRPr="00112ADF" w:rsidRDefault="0082552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楷体" w:eastAsia="楷体" w:hAnsi="楷体" w:cs="Times New Roman"/>
          <w:sz w:val="32"/>
          <w:szCs w:val="32"/>
        </w:rPr>
      </w:pPr>
      <w:r w:rsidRPr="00112ADF">
        <w:rPr>
          <w:rFonts w:ascii="楷体" w:eastAsia="楷体" w:hAnsi="楷体" w:cs="Times New Roman"/>
          <w:sz w:val="32"/>
          <w:szCs w:val="32"/>
        </w:rPr>
        <w:t>（</w:t>
      </w:r>
      <w:r w:rsidRPr="00112ADF">
        <w:rPr>
          <w:rFonts w:ascii="楷体" w:eastAsia="楷体" w:hAnsi="楷体" w:cs="Times New Roman" w:hint="eastAsia"/>
          <w:sz w:val="32"/>
          <w:szCs w:val="32"/>
        </w:rPr>
        <w:t>二</w:t>
      </w:r>
      <w:r w:rsidRPr="00112ADF">
        <w:rPr>
          <w:rFonts w:ascii="楷体" w:eastAsia="楷体" w:hAnsi="楷体" w:cs="Times New Roman"/>
          <w:sz w:val="32"/>
          <w:szCs w:val="32"/>
        </w:rPr>
        <w:t>）</w:t>
      </w:r>
      <w:r w:rsidRPr="00112ADF">
        <w:rPr>
          <w:rFonts w:ascii="楷体" w:eastAsia="楷体" w:hAnsi="楷体" w:cs="Times New Roman" w:hint="eastAsia"/>
          <w:sz w:val="32"/>
          <w:szCs w:val="32"/>
        </w:rPr>
        <w:t>关键</w:t>
      </w:r>
      <w:r w:rsidRPr="00112ADF">
        <w:rPr>
          <w:rFonts w:ascii="楷体" w:eastAsia="楷体" w:hAnsi="楷体" w:cs="Times New Roman"/>
          <w:sz w:val="32"/>
          <w:szCs w:val="32"/>
        </w:rPr>
        <w:t>条件</w:t>
      </w:r>
    </w:p>
    <w:p w14:paraId="0814BE92" w14:textId="67181104" w:rsidR="00052283" w:rsidRPr="001D4312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参评学生至少满足以下条件之一：</w:t>
      </w:r>
    </w:p>
    <w:p w14:paraId="1EDF9A4B" w14:textId="77777777" w:rsidR="00052283" w:rsidRPr="001D4312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学习卓越类：</w:t>
      </w:r>
    </w:p>
    <w:p w14:paraId="032EEC04" w14:textId="78DEFEDB" w:rsidR="00052283" w:rsidRPr="001D4312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1.20</w:t>
      </w:r>
      <w:r w:rsid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="00CC6D0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</w:t>
      </w:r>
      <w:r w:rsidR="00352E8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春季学期至</w:t>
      </w:r>
      <w:r w:rsidR="00352E8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="00352E8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02</w:t>
      </w:r>
      <w:r w:rsidR="00CC6D0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="00352E8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年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秋季学期平均学分</w:t>
      </w:r>
      <w:proofErr w:type="gramStart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绩</w:t>
      </w:r>
      <w:proofErr w:type="gramEnd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排名专业前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10%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</w:t>
      </w:r>
      <w:r w:rsidR="00CC6D0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含</w:t>
      </w:r>
      <w:r w:rsidR="00CC6D0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="00CC6D0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0</w:t>
      </w:r>
      <w:r w:rsidR="00CC6D0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%</w:t>
      </w:r>
      <w:r w:rsidR="00CC6D05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，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专业人数不足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10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人可推荐平均学分</w:t>
      </w:r>
      <w:proofErr w:type="gramStart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绩</w:t>
      </w:r>
      <w:proofErr w:type="gramEnd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排名第一者参评）；</w:t>
      </w:r>
    </w:p>
    <w:p w14:paraId="3A2114D8" w14:textId="2990EB64" w:rsidR="00052283" w:rsidRPr="001D4312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2.</w:t>
      </w:r>
      <w:r w:rsidR="00CC6D05" w:rsidRPr="00352E8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202</w:t>
      </w:r>
      <w:r w:rsidR="00CC6D0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="00352E87" w:rsidRPr="00352E8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年春季学期至</w:t>
      </w:r>
      <w:r w:rsidR="00CC6D05" w:rsidRPr="00352E8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202</w:t>
      </w:r>
      <w:r w:rsidR="00CC6D0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="00352E87" w:rsidRPr="00352E8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年秋季学期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有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门以上课程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(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不含选修课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)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满分</w:t>
      </w:r>
      <w:r w:rsidR="00690C1B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="006A3E6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外校交流学习期间的成绩不计算</w:t>
      </w:r>
      <w:r w:rsidR="00690C1B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）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；</w:t>
      </w:r>
    </w:p>
    <w:p w14:paraId="22296F93" w14:textId="5296B3FD" w:rsidR="00052283" w:rsidRPr="001D4312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lastRenderedPageBreak/>
        <w:t>3.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积极参加创新创业，取得突出成绩，并带动班级同学投身创新创造；</w:t>
      </w:r>
    </w:p>
    <w:p w14:paraId="2AAA215C" w14:textId="7A83C1C1" w:rsidR="00052283" w:rsidRPr="001D4312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4.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具有较高的理论水平，发表过较高水平论文。</w:t>
      </w:r>
    </w:p>
    <w:p w14:paraId="5BCEA0C9" w14:textId="77777777" w:rsidR="00052283" w:rsidRPr="001D4312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学习进步类：</w:t>
      </w:r>
    </w:p>
    <w:p w14:paraId="20FB1B1C" w14:textId="4529B945" w:rsidR="00052283" w:rsidRPr="001D4312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1.</w:t>
      </w:r>
      <w:r w:rsidR="006A7207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</w:t>
      </w:r>
      <w:r w:rsidR="006A720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="006A720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年秋季学期学分</w:t>
      </w:r>
      <w:proofErr w:type="gramStart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绩</w:t>
      </w:r>
      <w:proofErr w:type="gramEnd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专业排名</w:t>
      </w:r>
      <w:r w:rsidR="00213B8E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百分比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较</w:t>
      </w:r>
      <w:r w:rsidR="006A7207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</w:t>
      </w:r>
      <w:r w:rsidR="006A7207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="006A7207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年春季学期提升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40%</w:t>
      </w:r>
      <w:r w:rsidR="00E9099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及以上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</w:t>
      </w:r>
      <w:r w:rsidR="000E4F5A" w:rsidRPr="006A3E6A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提高</w:t>
      </w:r>
      <w:r w:rsidR="00213B8E" w:rsidRPr="006A3E6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百分比</w:t>
      </w:r>
      <w:r w:rsidR="000E4F5A" w:rsidRPr="006A3E6A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=</w:t>
      </w:r>
      <w:r w:rsidR="000E4F5A" w:rsidRPr="006A3E6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春季学期排名百分比—秋季学期排名百分比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）；</w:t>
      </w:r>
    </w:p>
    <w:p w14:paraId="5C4BBDB6" w14:textId="444AA116" w:rsidR="00052283" w:rsidRPr="001D4312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2.</w:t>
      </w:r>
      <w:r w:rsidR="00E90996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</w:t>
      </w:r>
      <w:r w:rsidR="00E9099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="00E9099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年春季学期学分</w:t>
      </w:r>
      <w:proofErr w:type="gramStart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绩</w:t>
      </w:r>
      <w:proofErr w:type="gramEnd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专业排名后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50%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但在</w:t>
      </w:r>
      <w:r w:rsidR="00E90996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</w:t>
      </w:r>
      <w:r w:rsidR="00E9099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="00E9099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年秋季学期取得单科满分（不含选修课）；</w:t>
      </w:r>
    </w:p>
    <w:p w14:paraId="60B9E654" w14:textId="719D05EF" w:rsidR="00052283" w:rsidRPr="001D4312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3.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曾累计</w:t>
      </w:r>
      <w:proofErr w:type="gramStart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挂科超过</w:t>
      </w:r>
      <w:proofErr w:type="gramEnd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10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学分但在</w:t>
      </w:r>
      <w:r w:rsidR="00E90996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</w:t>
      </w:r>
      <w:r w:rsidR="00E9099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="00E9099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年中获得过奖学金；</w:t>
      </w:r>
    </w:p>
    <w:p w14:paraId="56C5FDFB" w14:textId="665E3D18" w:rsidR="00052283" w:rsidRPr="001D4312" w:rsidRDefault="00052283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4.</w:t>
      </w:r>
      <w:r w:rsidR="00E90996"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</w:t>
      </w:r>
      <w:r w:rsidR="00E9099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="00E9099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年秋季学期重修课程超过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门，全部通过且当学期学分</w:t>
      </w:r>
      <w:proofErr w:type="gramStart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绩</w:t>
      </w:r>
      <w:proofErr w:type="gramEnd"/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达到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80</w:t>
      </w:r>
      <w:r w:rsidRPr="001D4312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分。</w:t>
      </w:r>
    </w:p>
    <w:p w14:paraId="6A1332B3" w14:textId="77777777" w:rsidR="00052283" w:rsidRPr="00CF6394" w:rsidRDefault="00052283" w:rsidP="00F005EF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bookmarkStart w:id="6" w:name="_Hlk70065612"/>
      <w:r w:rsidRPr="00CF6394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三</w:t>
      </w:r>
      <w:r w:rsidRPr="00CF6394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、</w:t>
      </w:r>
      <w:r w:rsidRPr="00CF6394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奖项设置与奖励措施</w:t>
      </w:r>
    </w:p>
    <w:bookmarkEnd w:id="6"/>
    <w:p w14:paraId="68FE5E24" w14:textId="41794217" w:rsidR="00052283" w:rsidRPr="00DB38CA" w:rsidRDefault="00052283" w:rsidP="00DB38CA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1</w:t>
      </w:r>
      <w:r w:rsidRPr="00DB38CA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.</w:t>
      </w:r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十佳学习之星</w:t>
      </w:r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(</w:t>
      </w:r>
      <w:proofErr w:type="gramStart"/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分学习</w:t>
      </w:r>
      <w:proofErr w:type="gramEnd"/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卓越类和学习进步类两种</w:t>
      </w:r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)</w:t>
      </w:r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：每人可获得</w:t>
      </w:r>
      <w:r w:rsidR="00AA2EA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价值</w:t>
      </w:r>
      <w:r w:rsidRPr="00DB38CA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2000</w:t>
      </w:r>
      <w:r w:rsidRPr="00DB38CA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元</w:t>
      </w:r>
      <w:r w:rsidR="00AA2EA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奖励</w:t>
      </w:r>
      <w:r w:rsid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；</w:t>
      </w:r>
    </w:p>
    <w:p w14:paraId="016E7B2D" w14:textId="63E9545B" w:rsidR="00052283" w:rsidRPr="00DB38CA" w:rsidRDefault="00052283" w:rsidP="00DB38CA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2</w:t>
      </w:r>
      <w:r w:rsidRPr="00DB38CA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.</w:t>
      </w:r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十佳学习之星提名</w:t>
      </w:r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(</w:t>
      </w:r>
      <w:proofErr w:type="gramStart"/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分学习</w:t>
      </w:r>
      <w:proofErr w:type="gramEnd"/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卓越类和学习进步类两种</w:t>
      </w:r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)</w:t>
      </w:r>
      <w:r w:rsidRP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：每人可获得</w:t>
      </w:r>
      <w:r w:rsidR="00AA2EA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价值</w:t>
      </w:r>
      <w:r w:rsidRPr="00DB38CA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1000</w:t>
      </w:r>
      <w:r w:rsidRPr="00DB38CA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元</w:t>
      </w:r>
      <w:r w:rsidR="00AA2EA0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奖励</w:t>
      </w:r>
      <w:r w:rsidR="00DB38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14:paraId="04AD5E7C" w14:textId="77777777" w:rsidR="000654AC" w:rsidRPr="00CF6394" w:rsidRDefault="000654AC" w:rsidP="00F005EF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bookmarkStart w:id="7" w:name="_Hlk70065905"/>
      <w:bookmarkStart w:id="8" w:name="_Hlk70065888"/>
      <w:r w:rsidRPr="00CF6394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四</w:t>
      </w:r>
      <w:r w:rsidRPr="00CF6394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、</w:t>
      </w:r>
      <w:r w:rsidRPr="00CF6394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推荐名额</w:t>
      </w:r>
    </w:p>
    <w:p w14:paraId="6CB4C1EB" w14:textId="52D0424A" w:rsidR="000654AC" w:rsidRDefault="000654AC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仿宋_GB2312" w:eastAsia="仿宋_GB2312" w:hAnsi="仿宋" w:cs="仿宋"/>
          <w:color w:val="333333"/>
          <w:sz w:val="32"/>
          <w:szCs w:val="32"/>
        </w:rPr>
      </w:pPr>
      <w:r w:rsidRPr="00F005EF">
        <w:rPr>
          <w:rFonts w:ascii="仿宋_GB2312" w:eastAsia="仿宋_GB2312" w:hAnsi="仿宋" w:cs="仿宋" w:hint="eastAsia"/>
          <w:color w:val="333333"/>
          <w:sz w:val="32"/>
          <w:szCs w:val="32"/>
        </w:rPr>
        <w:t>各学院</w:t>
      </w:r>
      <w:r w:rsidR="00C94EDB">
        <w:rPr>
          <w:rFonts w:ascii="仿宋_GB2312" w:eastAsia="仿宋_GB2312" w:hAnsi="仿宋" w:cs="仿宋" w:hint="eastAsia"/>
          <w:color w:val="333333"/>
          <w:sz w:val="32"/>
          <w:szCs w:val="32"/>
        </w:rPr>
        <w:t>最多推荐1人，类别不限。</w:t>
      </w:r>
      <w:bookmarkStart w:id="9" w:name="_GoBack"/>
      <w:bookmarkEnd w:id="9"/>
    </w:p>
    <w:p w14:paraId="2A04CEF6" w14:textId="77777777" w:rsidR="00EE24FB" w:rsidRPr="00EE24FB" w:rsidRDefault="00EE24FB" w:rsidP="0082552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仿宋_GB2312" w:eastAsia="仿宋_GB2312" w:hAnsi="仿宋" w:cs="仿宋"/>
          <w:color w:val="333333"/>
          <w:sz w:val="32"/>
          <w:szCs w:val="32"/>
        </w:rPr>
      </w:pPr>
    </w:p>
    <w:p w14:paraId="6448D828" w14:textId="3A9D5D70" w:rsidR="000654AC" w:rsidRPr="00CF6394" w:rsidRDefault="000654AC" w:rsidP="00F005EF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黑体" w:eastAsia="黑体" w:hAnsi="黑体" w:cs="Times New Roman"/>
          <w:bCs/>
          <w:color w:val="000000" w:themeColor="text1"/>
          <w:sz w:val="32"/>
          <w:szCs w:val="32"/>
        </w:rPr>
      </w:pPr>
      <w:r w:rsidRPr="00CF6394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五</w:t>
      </w:r>
      <w:r w:rsidRPr="00CF6394">
        <w:rPr>
          <w:rFonts w:ascii="黑体" w:eastAsia="黑体" w:hAnsi="黑体" w:cs="Times New Roman"/>
          <w:bCs/>
          <w:color w:val="000000" w:themeColor="text1"/>
          <w:sz w:val="32"/>
          <w:szCs w:val="32"/>
        </w:rPr>
        <w:t>、</w:t>
      </w:r>
      <w:r w:rsidRPr="00CF6394">
        <w:rPr>
          <w:rFonts w:ascii="黑体" w:eastAsia="黑体" w:hAnsi="黑体" w:cs="Times New Roman" w:hint="eastAsia"/>
          <w:bCs/>
          <w:color w:val="000000" w:themeColor="text1"/>
          <w:sz w:val="32"/>
          <w:szCs w:val="32"/>
        </w:rPr>
        <w:t>材料报送相关要求</w:t>
      </w:r>
    </w:p>
    <w:p w14:paraId="4EB15BF9" w14:textId="13C48633" w:rsidR="00F005EF" w:rsidRPr="00F005EF" w:rsidRDefault="00F005EF" w:rsidP="00F005EF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1.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纸质版材料：</w:t>
      </w:r>
    </w:p>
    <w:p w14:paraId="0522393A" w14:textId="42235349" w:rsidR="00F005EF" w:rsidRPr="00F005EF" w:rsidRDefault="00F005EF" w:rsidP="00F005EF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lastRenderedPageBreak/>
        <w:t>（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</w:t>
      </w:r>
      <w:r w:rsidR="00454BCA"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《</w:t>
      </w:r>
      <w:r w:rsidR="00454BCA" w:rsidRPr="00F005E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="00454BCA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-2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：哈尔滨工业大学十佳学习之星申报材料》，</w:t>
      </w:r>
      <w:r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需在封面学院处盖学院公章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；</w:t>
      </w:r>
    </w:p>
    <w:p w14:paraId="0CFA0A6A" w14:textId="083F8DEF" w:rsidR="00F005EF" w:rsidRPr="00F005EF" w:rsidRDefault="00F005EF" w:rsidP="00F005EF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</w:t>
      </w:r>
      <w:r w:rsidR="00454BCA"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《</w:t>
      </w:r>
      <w:r w:rsidR="00454BCA" w:rsidRPr="00BA0E6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附件</w:t>
      </w:r>
      <w:r w:rsidR="00454BCA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="00BA0E63"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-3</w:t>
      </w:r>
      <w:r w:rsidR="00BA0E63"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：哈尔滨工业大学十佳学习之星奖项汇总表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》，需学工负责人签字并加盖学院公章</w:t>
      </w:r>
      <w:r w:rsidR="00BA0E6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p w14:paraId="72F369E1" w14:textId="755D0FBE" w:rsidR="00F005EF" w:rsidRPr="00F005EF" w:rsidRDefault="00F005EF" w:rsidP="00F005EF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2.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电子版材料：</w:t>
      </w:r>
    </w:p>
    <w:p w14:paraId="7F31D272" w14:textId="47EA3DA9" w:rsidR="00F005EF" w:rsidRPr="00F005EF" w:rsidRDefault="00BA0E63" w:rsidP="00F005EF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BA0E6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</w:t>
      </w:r>
      <w:r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</w:t>
      </w:r>
      <w:r w:rsidR="00454BCA"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《附件</w:t>
      </w:r>
      <w:r w:rsidR="00454BCA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-2</w:t>
      </w:r>
      <w:r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：哈尔滨工业大学十佳学习之星申报材料》</w:t>
      </w:r>
      <w:r w:rsidR="00F005EF"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；</w:t>
      </w:r>
    </w:p>
    <w:p w14:paraId="35636D67" w14:textId="460356F1" w:rsidR="00F005EF" w:rsidRPr="00F005EF" w:rsidRDefault="00F005EF" w:rsidP="00F005EF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F005E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（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  <w:r w:rsidRPr="00F005EF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）</w:t>
      </w:r>
      <w:r w:rsidR="00454BCA" w:rsidRPr="00BA0E63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《附件</w:t>
      </w:r>
      <w:r w:rsidR="00454BCA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3</w:t>
      </w:r>
      <w:r w:rsidR="00BA0E63"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-3</w:t>
      </w:r>
      <w:r w:rsidR="00BA0E63" w:rsidRPr="00BA0E63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：哈尔滨工业大学十佳学习之星奖项汇总表》</w:t>
      </w:r>
      <w:r w:rsidR="00454BCA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。</w:t>
      </w:r>
    </w:p>
    <w:bookmarkEnd w:id="7"/>
    <w:bookmarkEnd w:id="8"/>
    <w:p w14:paraId="67F1DB61" w14:textId="4ED72537" w:rsidR="00C646EF" w:rsidRPr="00BA0E63" w:rsidRDefault="006220CC" w:rsidP="00BA0E63">
      <w:pPr>
        <w:widowControl/>
        <w:shd w:val="clear" w:color="auto" w:fill="FFFFFF"/>
        <w:wordWrap w:val="0"/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sectPr w:rsidR="00C646EF" w:rsidRPr="00BA0E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959CA9" w14:textId="77777777" w:rsidR="006220CC" w:rsidRDefault="006220CC" w:rsidP="00052283">
      <w:r>
        <w:separator/>
      </w:r>
    </w:p>
  </w:endnote>
  <w:endnote w:type="continuationSeparator" w:id="0">
    <w:p w14:paraId="57A8399F" w14:textId="77777777" w:rsidR="006220CC" w:rsidRDefault="006220CC" w:rsidP="00052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9A4B3E" w14:textId="77777777" w:rsidR="006220CC" w:rsidRDefault="006220CC" w:rsidP="00052283">
      <w:r>
        <w:separator/>
      </w:r>
    </w:p>
  </w:footnote>
  <w:footnote w:type="continuationSeparator" w:id="0">
    <w:p w14:paraId="51AA4BC4" w14:textId="77777777" w:rsidR="006220CC" w:rsidRDefault="006220CC" w:rsidP="000522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703"/>
    <w:rsid w:val="00052283"/>
    <w:rsid w:val="000654AC"/>
    <w:rsid w:val="000834C2"/>
    <w:rsid w:val="000E4F5A"/>
    <w:rsid w:val="000F0AD6"/>
    <w:rsid w:val="00104C67"/>
    <w:rsid w:val="00112ADF"/>
    <w:rsid w:val="001D2F03"/>
    <w:rsid w:val="001E0720"/>
    <w:rsid w:val="00213B8E"/>
    <w:rsid w:val="002D16C5"/>
    <w:rsid w:val="002E6243"/>
    <w:rsid w:val="00311FF0"/>
    <w:rsid w:val="00352E87"/>
    <w:rsid w:val="003D00DE"/>
    <w:rsid w:val="00436B4C"/>
    <w:rsid w:val="00454BCA"/>
    <w:rsid w:val="004D5072"/>
    <w:rsid w:val="0055236A"/>
    <w:rsid w:val="00585BD8"/>
    <w:rsid w:val="006220CC"/>
    <w:rsid w:val="00690C1B"/>
    <w:rsid w:val="00695ADC"/>
    <w:rsid w:val="006A3E6A"/>
    <w:rsid w:val="006A7207"/>
    <w:rsid w:val="006B6C6A"/>
    <w:rsid w:val="006C6EEB"/>
    <w:rsid w:val="006E7628"/>
    <w:rsid w:val="00791703"/>
    <w:rsid w:val="00825523"/>
    <w:rsid w:val="008509E2"/>
    <w:rsid w:val="008D5B66"/>
    <w:rsid w:val="008F0E2F"/>
    <w:rsid w:val="00A475C4"/>
    <w:rsid w:val="00A71A60"/>
    <w:rsid w:val="00AA2EA0"/>
    <w:rsid w:val="00B71A6D"/>
    <w:rsid w:val="00BA0E63"/>
    <w:rsid w:val="00C94EDB"/>
    <w:rsid w:val="00CC6D05"/>
    <w:rsid w:val="00CF6394"/>
    <w:rsid w:val="00D12357"/>
    <w:rsid w:val="00D831BE"/>
    <w:rsid w:val="00DB38CA"/>
    <w:rsid w:val="00E90996"/>
    <w:rsid w:val="00EC2522"/>
    <w:rsid w:val="00EE24FB"/>
    <w:rsid w:val="00F005EF"/>
    <w:rsid w:val="00F05F9C"/>
    <w:rsid w:val="00F07236"/>
    <w:rsid w:val="00F3106A"/>
    <w:rsid w:val="00F40A52"/>
    <w:rsid w:val="00FC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975F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28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22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5228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522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52283"/>
    <w:rPr>
      <w:sz w:val="18"/>
      <w:szCs w:val="18"/>
    </w:rPr>
  </w:style>
  <w:style w:type="paragraph" w:styleId="a5">
    <w:name w:val="annotation text"/>
    <w:basedOn w:val="a"/>
    <w:link w:val="Char1"/>
    <w:qFormat/>
    <w:rsid w:val="00352E87"/>
    <w:pPr>
      <w:jc w:val="left"/>
    </w:pPr>
    <w:rPr>
      <w:rFonts w:ascii="Times New Roman" w:eastAsia="宋体" w:hAnsi="Times New Roman"/>
      <w:sz w:val="28"/>
    </w:rPr>
  </w:style>
  <w:style w:type="character" w:customStyle="1" w:styleId="Char1">
    <w:name w:val="批注文字 Char"/>
    <w:basedOn w:val="a0"/>
    <w:link w:val="a5"/>
    <w:rsid w:val="00352E87"/>
    <w:rPr>
      <w:rFonts w:ascii="Times New Roman" w:eastAsia="宋体" w:hAnsi="Times New Roman"/>
      <w:sz w:val="28"/>
      <w:szCs w:val="24"/>
    </w:rPr>
  </w:style>
  <w:style w:type="character" w:styleId="a6">
    <w:name w:val="annotation reference"/>
    <w:basedOn w:val="a0"/>
    <w:uiPriority w:val="99"/>
    <w:qFormat/>
    <w:rsid w:val="00052283"/>
    <w:rPr>
      <w:sz w:val="21"/>
      <w:szCs w:val="21"/>
    </w:rPr>
  </w:style>
  <w:style w:type="paragraph" w:styleId="a7">
    <w:name w:val="Balloon Text"/>
    <w:basedOn w:val="a"/>
    <w:link w:val="Char2"/>
    <w:uiPriority w:val="99"/>
    <w:semiHidden/>
    <w:unhideWhenUsed/>
    <w:rsid w:val="00052283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052283"/>
    <w:rPr>
      <w:sz w:val="18"/>
      <w:szCs w:val="18"/>
    </w:rPr>
  </w:style>
  <w:style w:type="table" w:styleId="a8">
    <w:name w:val="Table Grid"/>
    <w:basedOn w:val="a1"/>
    <w:qFormat/>
    <w:rsid w:val="000654A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annotation subject"/>
    <w:basedOn w:val="a5"/>
    <w:next w:val="a5"/>
    <w:link w:val="Char3"/>
    <w:uiPriority w:val="99"/>
    <w:semiHidden/>
    <w:unhideWhenUsed/>
    <w:rsid w:val="00DB38CA"/>
    <w:rPr>
      <w:b/>
      <w:bCs/>
    </w:rPr>
  </w:style>
  <w:style w:type="character" w:customStyle="1" w:styleId="Char3">
    <w:name w:val="批注主题 Char"/>
    <w:basedOn w:val="Char1"/>
    <w:link w:val="a9"/>
    <w:uiPriority w:val="99"/>
    <w:semiHidden/>
    <w:rsid w:val="00DB38CA"/>
    <w:rPr>
      <w:rFonts w:ascii="Times New Roman" w:eastAsia="宋体" w:hAnsi="Times New Roman"/>
      <w:b/>
      <w:bCs/>
      <w:sz w:val="28"/>
      <w:szCs w:val="24"/>
    </w:rPr>
  </w:style>
  <w:style w:type="paragraph" w:customStyle="1" w:styleId="aa">
    <w:name w:val="批注"/>
    <w:basedOn w:val="a5"/>
    <w:link w:val="ab"/>
    <w:qFormat/>
    <w:rsid w:val="00F005EF"/>
  </w:style>
  <w:style w:type="character" w:customStyle="1" w:styleId="ab">
    <w:name w:val="批注 字符"/>
    <w:basedOn w:val="Char1"/>
    <w:link w:val="aa"/>
    <w:rsid w:val="00F005EF"/>
    <w:rPr>
      <w:rFonts w:ascii="Times New Roman" w:eastAsia="宋体" w:hAnsi="Times New Roman"/>
      <w:sz w:val="28"/>
      <w:szCs w:val="24"/>
    </w:rPr>
  </w:style>
  <w:style w:type="character" w:styleId="ac">
    <w:name w:val="Hyperlink"/>
    <w:basedOn w:val="a0"/>
    <w:uiPriority w:val="99"/>
    <w:unhideWhenUsed/>
    <w:rsid w:val="00BA0E6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A0E6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28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22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5228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522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52283"/>
    <w:rPr>
      <w:sz w:val="18"/>
      <w:szCs w:val="18"/>
    </w:rPr>
  </w:style>
  <w:style w:type="paragraph" w:styleId="a5">
    <w:name w:val="annotation text"/>
    <w:basedOn w:val="a"/>
    <w:link w:val="Char1"/>
    <w:qFormat/>
    <w:rsid w:val="00352E87"/>
    <w:pPr>
      <w:jc w:val="left"/>
    </w:pPr>
    <w:rPr>
      <w:rFonts w:ascii="Times New Roman" w:eastAsia="宋体" w:hAnsi="Times New Roman"/>
      <w:sz w:val="28"/>
    </w:rPr>
  </w:style>
  <w:style w:type="character" w:customStyle="1" w:styleId="Char1">
    <w:name w:val="批注文字 Char"/>
    <w:basedOn w:val="a0"/>
    <w:link w:val="a5"/>
    <w:rsid w:val="00352E87"/>
    <w:rPr>
      <w:rFonts w:ascii="Times New Roman" w:eastAsia="宋体" w:hAnsi="Times New Roman"/>
      <w:sz w:val="28"/>
      <w:szCs w:val="24"/>
    </w:rPr>
  </w:style>
  <w:style w:type="character" w:styleId="a6">
    <w:name w:val="annotation reference"/>
    <w:basedOn w:val="a0"/>
    <w:uiPriority w:val="99"/>
    <w:qFormat/>
    <w:rsid w:val="00052283"/>
    <w:rPr>
      <w:sz w:val="21"/>
      <w:szCs w:val="21"/>
    </w:rPr>
  </w:style>
  <w:style w:type="paragraph" w:styleId="a7">
    <w:name w:val="Balloon Text"/>
    <w:basedOn w:val="a"/>
    <w:link w:val="Char2"/>
    <w:uiPriority w:val="99"/>
    <w:semiHidden/>
    <w:unhideWhenUsed/>
    <w:rsid w:val="00052283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052283"/>
    <w:rPr>
      <w:sz w:val="18"/>
      <w:szCs w:val="18"/>
    </w:rPr>
  </w:style>
  <w:style w:type="table" w:styleId="a8">
    <w:name w:val="Table Grid"/>
    <w:basedOn w:val="a1"/>
    <w:qFormat/>
    <w:rsid w:val="000654A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annotation subject"/>
    <w:basedOn w:val="a5"/>
    <w:next w:val="a5"/>
    <w:link w:val="Char3"/>
    <w:uiPriority w:val="99"/>
    <w:semiHidden/>
    <w:unhideWhenUsed/>
    <w:rsid w:val="00DB38CA"/>
    <w:rPr>
      <w:b/>
      <w:bCs/>
    </w:rPr>
  </w:style>
  <w:style w:type="character" w:customStyle="1" w:styleId="Char3">
    <w:name w:val="批注主题 Char"/>
    <w:basedOn w:val="Char1"/>
    <w:link w:val="a9"/>
    <w:uiPriority w:val="99"/>
    <w:semiHidden/>
    <w:rsid w:val="00DB38CA"/>
    <w:rPr>
      <w:rFonts w:ascii="Times New Roman" w:eastAsia="宋体" w:hAnsi="Times New Roman"/>
      <w:b/>
      <w:bCs/>
      <w:sz w:val="28"/>
      <w:szCs w:val="24"/>
    </w:rPr>
  </w:style>
  <w:style w:type="paragraph" w:customStyle="1" w:styleId="aa">
    <w:name w:val="批注"/>
    <w:basedOn w:val="a5"/>
    <w:link w:val="ab"/>
    <w:qFormat/>
    <w:rsid w:val="00F005EF"/>
  </w:style>
  <w:style w:type="character" w:customStyle="1" w:styleId="ab">
    <w:name w:val="批注 字符"/>
    <w:basedOn w:val="Char1"/>
    <w:link w:val="aa"/>
    <w:rsid w:val="00F005EF"/>
    <w:rPr>
      <w:rFonts w:ascii="Times New Roman" w:eastAsia="宋体" w:hAnsi="Times New Roman"/>
      <w:sz w:val="28"/>
      <w:szCs w:val="24"/>
    </w:rPr>
  </w:style>
  <w:style w:type="character" w:styleId="ac">
    <w:name w:val="Hyperlink"/>
    <w:basedOn w:val="a0"/>
    <w:uiPriority w:val="99"/>
    <w:unhideWhenUsed/>
    <w:rsid w:val="00BA0E6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A0E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3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3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Yuming</dc:creator>
  <cp:keywords/>
  <dc:description/>
  <cp:lastModifiedBy>微软用户</cp:lastModifiedBy>
  <cp:revision>28</cp:revision>
  <dcterms:created xsi:type="dcterms:W3CDTF">2021-04-23T02:06:00Z</dcterms:created>
  <dcterms:modified xsi:type="dcterms:W3CDTF">2022-05-18T01:08:00Z</dcterms:modified>
</cp:coreProperties>
</file>