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5E" w:rsidRDefault="001010F0">
      <w:pPr>
        <w:widowControl/>
      </w:pPr>
      <w:r>
        <w:rPr>
          <w:rFonts w:ascii="黑体" w:eastAsia="黑体" w:cs="黑体"/>
          <w:color w:val="000000"/>
          <w:sz w:val="31"/>
          <w:szCs w:val="31"/>
        </w:rPr>
        <w:t>附件</w:t>
      </w:r>
      <w:r>
        <w:rPr>
          <w:rFonts w:ascii="黑体" w:eastAsia="黑体" w:cs="黑体"/>
          <w:color w:val="000000"/>
          <w:sz w:val="31"/>
          <w:szCs w:val="31"/>
        </w:rPr>
        <w:t xml:space="preserve"> </w:t>
      </w:r>
      <w:r>
        <w:rPr>
          <w:rFonts w:ascii="黑体" w:eastAsia="黑体" w:cs="黑体" w:hint="eastAsia"/>
          <w:color w:val="000000"/>
          <w:sz w:val="31"/>
          <w:szCs w:val="31"/>
        </w:rPr>
        <w:t>1</w:t>
      </w:r>
      <w:r>
        <w:rPr>
          <w:rFonts w:ascii="黑体" w:eastAsia="黑体" w:cs="黑体"/>
          <w:color w:val="000000"/>
          <w:sz w:val="31"/>
          <w:szCs w:val="31"/>
        </w:rPr>
        <w:t xml:space="preserve"> </w:t>
      </w:r>
    </w:p>
    <w:p w:rsidR="0029525E" w:rsidRDefault="001010F0">
      <w:pPr>
        <w:widowControl/>
        <w:ind w:firstLineChars="300" w:firstLine="1290"/>
        <w:jc w:val="left"/>
      </w:pPr>
      <w:r>
        <w:rPr>
          <w:rFonts w:ascii="鏂规灏忔爣瀹嬬?" w:eastAsia="鏂规灏忔爣瀹嬬?" w:hAnsi="鏂规灏忔爣瀹嬬?" w:cs="鏂规灏忔爣瀹嬬?"/>
          <w:color w:val="000000"/>
          <w:kern w:val="0"/>
          <w:sz w:val="43"/>
          <w:szCs w:val="43"/>
          <w:lang w:bidi="ar"/>
        </w:rPr>
        <w:t>心理健康</w:t>
      </w:r>
      <w:proofErr w:type="gramStart"/>
      <w:r>
        <w:rPr>
          <w:rFonts w:ascii="鏂规灏忔爣瀹嬬?" w:eastAsia="鏂规灏忔爣瀹嬬?" w:hAnsi="鏂规灏忔爣瀹嬬?" w:cs="鏂规灏忔爣瀹嬬?"/>
          <w:color w:val="000000"/>
          <w:kern w:val="0"/>
          <w:sz w:val="43"/>
          <w:szCs w:val="43"/>
          <w:lang w:bidi="ar"/>
        </w:rPr>
        <w:t>教育微课评选</w:t>
      </w:r>
      <w:proofErr w:type="gramEnd"/>
      <w:r>
        <w:rPr>
          <w:rFonts w:ascii="鏂规灏忔爣瀹嬬?" w:eastAsia="鏂规灏忔爣瀹嬬?" w:hAnsi="鏂规灏忔爣瀹嬬?" w:cs="鏂规灏忔爣瀹嬬?"/>
          <w:color w:val="000000"/>
          <w:kern w:val="0"/>
          <w:sz w:val="43"/>
          <w:szCs w:val="43"/>
          <w:lang w:bidi="ar"/>
        </w:rPr>
        <w:t>展示申报表</w:t>
      </w:r>
    </w:p>
    <w:p w:rsidR="0029525E" w:rsidRDefault="0029525E">
      <w:pPr>
        <w:widowControl/>
        <w:jc w:val="center"/>
      </w:pPr>
      <w:bookmarkStart w:id="0" w:name="_GoBack"/>
      <w:bookmarkEnd w:id="0"/>
    </w:p>
    <w:p w:rsidR="0029525E" w:rsidRDefault="001010F0">
      <w:pPr>
        <w:widowControl/>
        <w:jc w:val="right"/>
      </w:pPr>
      <w:r>
        <w:rPr>
          <w:rFonts w:ascii="仿宋_GB2312" w:eastAsia="仿宋_GB2312" w:cs="仿宋_GB2312"/>
          <w:color w:val="000000"/>
          <w:sz w:val="30"/>
          <w:szCs w:val="30"/>
        </w:rPr>
        <w:t>填表日期：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202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cs="仿宋_GB2312"/>
          <w:color w:val="000000"/>
          <w:sz w:val="30"/>
          <w:szCs w:val="30"/>
        </w:rPr>
        <w:t>年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cs="仿宋_GB2312"/>
          <w:color w:val="000000"/>
          <w:sz w:val="30"/>
          <w:szCs w:val="30"/>
        </w:rPr>
        <w:t>月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cs="仿宋_GB2312"/>
          <w:color w:val="000000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373"/>
        <w:gridCol w:w="1237"/>
        <w:gridCol w:w="182"/>
        <w:gridCol w:w="1462"/>
        <w:gridCol w:w="306"/>
        <w:gridCol w:w="1110"/>
        <w:gridCol w:w="1374"/>
      </w:tblGrid>
      <w:tr w:rsidR="0029525E">
        <w:tc>
          <w:tcPr>
            <w:tcW w:w="9446" w:type="dxa"/>
            <w:gridSpan w:val="8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参赛作者信息</w:t>
            </w: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学校</w:t>
            </w:r>
          </w:p>
        </w:tc>
        <w:tc>
          <w:tcPr>
            <w:tcW w:w="2126" w:type="dxa"/>
            <w:gridSpan w:val="3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最后学位</w:t>
            </w:r>
          </w:p>
        </w:tc>
        <w:tc>
          <w:tcPr>
            <w:tcW w:w="1574" w:type="dxa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575" w:type="dxa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2947" w:type="dxa"/>
            <w:gridSpan w:val="2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2799" w:type="dxa"/>
            <w:gridSpan w:val="2"/>
          </w:tcPr>
          <w:p w:rsidR="0029525E" w:rsidRDefault="0029525E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29525E">
        <w:tc>
          <w:tcPr>
            <w:tcW w:w="9446" w:type="dxa"/>
            <w:gridSpan w:val="8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参赛作品信息</w:t>
            </w: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作品名称</w:t>
            </w:r>
          </w:p>
        </w:tc>
        <w:tc>
          <w:tcPr>
            <w:tcW w:w="3148" w:type="dxa"/>
            <w:gridSpan w:val="3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作品时长</w:t>
            </w:r>
          </w:p>
        </w:tc>
        <w:tc>
          <w:tcPr>
            <w:tcW w:w="3150" w:type="dxa"/>
            <w:gridSpan w:val="3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作品方式</w:t>
            </w:r>
          </w:p>
        </w:tc>
        <w:tc>
          <w:tcPr>
            <w:tcW w:w="7872" w:type="dxa"/>
            <w:gridSpan w:val="7"/>
            <w:vAlign w:val="center"/>
          </w:tcPr>
          <w:p w:rsidR="0029525E" w:rsidRDefault="001010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方式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(_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>_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课堂讲授；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小组讨论；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案例分析；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心理测验；</w:t>
            </w:r>
          </w:p>
          <w:p w:rsidR="0029525E" w:rsidRDefault="001010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角色扮演；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6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情景表演；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团体训练；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_____)</w:t>
            </w: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作品选题</w:t>
            </w:r>
          </w:p>
        </w:tc>
        <w:tc>
          <w:tcPr>
            <w:tcW w:w="7872" w:type="dxa"/>
            <w:gridSpan w:val="7"/>
            <w:vAlign w:val="center"/>
          </w:tcPr>
          <w:p w:rsidR="0029525E" w:rsidRDefault="001010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选题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(_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>_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环境适应；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自我成长；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学习成才；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人际交往；</w:t>
            </w:r>
          </w:p>
          <w:p w:rsidR="0029525E" w:rsidRDefault="001010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交友恋爱；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6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求职择业；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人格发展；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情绪调节；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9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性心理；</w:t>
            </w:r>
          </w:p>
          <w:p w:rsidR="0029525E" w:rsidRDefault="001010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10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压力管理；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11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危机干预；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12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家庭关系；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13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_______)</w:t>
            </w: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作品简介</w:t>
            </w:r>
          </w:p>
          <w:p w:rsidR="0029525E" w:rsidRDefault="001010F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300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字以内，包含教学目标、适用对象、教学过程和教学总结等）</w:t>
            </w:r>
          </w:p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2" w:type="dxa"/>
            <w:gridSpan w:val="7"/>
            <w:vAlign w:val="center"/>
          </w:tcPr>
          <w:p w:rsidR="0029525E" w:rsidRDefault="0029525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9525E" w:rsidRDefault="0029525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9525E" w:rsidRDefault="0029525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525E">
        <w:tc>
          <w:tcPr>
            <w:tcW w:w="1574" w:type="dxa"/>
            <w:vAlign w:val="center"/>
          </w:tcPr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推</w:t>
            </w:r>
          </w:p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意见</w:t>
            </w:r>
          </w:p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2" w:type="dxa"/>
            <w:gridSpan w:val="7"/>
            <w:vAlign w:val="center"/>
          </w:tcPr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9525E" w:rsidRDefault="002952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9525E" w:rsidRDefault="0029525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9525E" w:rsidRDefault="00101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章）</w:t>
            </w:r>
          </w:p>
        </w:tc>
      </w:tr>
    </w:tbl>
    <w:p w:rsidR="0029525E" w:rsidRDefault="0029525E"/>
    <w:sectPr w:rsidR="0029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鏂规灏忔爣瀹嬬?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F82C6"/>
    <w:multiLevelType w:val="singleLevel"/>
    <w:tmpl w:val="C82F82C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534EFC"/>
    <w:multiLevelType w:val="hybridMultilevel"/>
    <w:tmpl w:val="2C2E5112"/>
    <w:lvl w:ilvl="0" w:tplc="AC303ED6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TRmOGQwMzNjM2JjYzAwYzBiMWU3NDEyODJhMmMifQ=="/>
  </w:docVars>
  <w:rsids>
    <w:rsidRoot w:val="0029525E"/>
    <w:rsid w:val="001010F0"/>
    <w:rsid w:val="00273B4B"/>
    <w:rsid w:val="0029525E"/>
    <w:rsid w:val="003E6936"/>
    <w:rsid w:val="4F5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E69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E69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2022-04-29T10:21:00Z</dcterms:created>
  <dcterms:modified xsi:type="dcterms:W3CDTF">2022-04-29T10:21:00Z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BAF60B363C3949599CCF409262F2235C</vt:lpwstr>
  </property>
</Properties>
</file>